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B4" w:rsidRDefault="007E3E95">
      <w:pPr>
        <w:rPr>
          <w:b/>
          <w:sz w:val="24"/>
          <w:szCs w:val="24"/>
        </w:rPr>
      </w:pPr>
      <w:r w:rsidRPr="007E3E95">
        <w:rPr>
          <w:b/>
          <w:sz w:val="24"/>
          <w:szCs w:val="24"/>
        </w:rPr>
        <w:t>Forschungsliteratur zur Broschüre „Blaukraut bleibt Blaukraut – altbayerisches Hochdeutsch“</w:t>
      </w:r>
    </w:p>
    <w:p w:rsidR="007E3E95" w:rsidRDefault="007E3E95">
      <w:pPr>
        <w:rPr>
          <w:b/>
          <w:sz w:val="24"/>
          <w:szCs w:val="24"/>
        </w:rPr>
      </w:pPr>
    </w:p>
    <w:p w:rsidR="007E3E95" w:rsidRPr="007E3E95" w:rsidRDefault="007E3E95">
      <w:pPr>
        <w:rPr>
          <w:b/>
          <w:sz w:val="24"/>
          <w:szCs w:val="24"/>
        </w:rPr>
      </w:pP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E95">
        <w:rPr>
          <w:rFonts w:ascii="Times New Roman" w:hAnsi="Times New Roman" w:cs="Times New Roman"/>
          <w:b/>
          <w:sz w:val="24"/>
          <w:szCs w:val="24"/>
        </w:rPr>
        <w:t xml:space="preserve">Ammon, Ulrich u.a. (Hrsg.): Variantenwörterbuch des Deutschen. Die Standardsprache in Österreich, der Schweiz, Deutschland, Liechtenstein, Luxemburg, Ostbelgien und Südtirol sowie Rumänien, Namibia und </w:t>
      </w:r>
      <w:proofErr w:type="spellStart"/>
      <w:r w:rsidRPr="007E3E95">
        <w:rPr>
          <w:rFonts w:ascii="Times New Roman" w:hAnsi="Times New Roman" w:cs="Times New Roman"/>
          <w:b/>
          <w:sz w:val="24"/>
          <w:szCs w:val="24"/>
        </w:rPr>
        <w:t>Mennonitensiedlungen</w:t>
      </w:r>
      <w:proofErr w:type="spellEnd"/>
      <w:r w:rsidRPr="007E3E95">
        <w:rPr>
          <w:rFonts w:ascii="Times New Roman" w:hAnsi="Times New Roman" w:cs="Times New Roman"/>
          <w:b/>
          <w:sz w:val="24"/>
          <w:szCs w:val="24"/>
        </w:rPr>
        <w:t>. Berlin 2016.</w:t>
      </w: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E95">
        <w:rPr>
          <w:rFonts w:ascii="Times New Roman" w:hAnsi="Times New Roman" w:cs="Times New Roman"/>
          <w:b/>
          <w:sz w:val="24"/>
          <w:szCs w:val="24"/>
        </w:rPr>
        <w:t xml:space="preserve">König, Werner: </w:t>
      </w:r>
      <w:r w:rsidRPr="007E3E95">
        <w:rPr>
          <w:rFonts w:ascii="Times New Roman" w:hAnsi="Times New Roman" w:cs="Times New Roman"/>
          <w:b/>
          <w:iCs/>
          <w:sz w:val="24"/>
          <w:szCs w:val="24"/>
        </w:rPr>
        <w:t>Die Aussprache des Schriftdeutschen in der Bundesrepublik Deutschland</w:t>
      </w:r>
      <w:r w:rsidRPr="007E3E95">
        <w:rPr>
          <w:rFonts w:ascii="Times New Roman" w:hAnsi="Times New Roman" w:cs="Times New Roman"/>
          <w:b/>
          <w:sz w:val="24"/>
          <w:szCs w:val="24"/>
        </w:rPr>
        <w:t>. Ismaning 1989 (2 Bände).</w:t>
      </w:r>
    </w:p>
    <w:p w:rsidR="007E3E95" w:rsidRPr="007E3E95" w:rsidRDefault="007E3E95" w:rsidP="007E3E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E3E95">
        <w:rPr>
          <w:rFonts w:ascii="TimesNewRomanPSMT" w:hAnsi="TimesNewRomanPSMT" w:cs="TimesNewRomanPSMT"/>
          <w:b/>
          <w:sz w:val="24"/>
          <w:szCs w:val="24"/>
        </w:rPr>
        <w:t xml:space="preserve">Kleiner, Stefan / </w:t>
      </w:r>
      <w:proofErr w:type="spellStart"/>
      <w:r w:rsidRPr="007E3E95">
        <w:rPr>
          <w:rFonts w:ascii="TimesNewRomanPSMT" w:hAnsi="TimesNewRomanPSMT" w:cs="TimesNewRomanPSMT"/>
          <w:b/>
          <w:sz w:val="24"/>
          <w:szCs w:val="24"/>
        </w:rPr>
        <w:t>Knöbl</w:t>
      </w:r>
      <w:proofErr w:type="spellEnd"/>
      <w:r w:rsidRPr="007E3E95">
        <w:rPr>
          <w:rFonts w:ascii="TimesNewRomanPSMT" w:hAnsi="TimesNewRomanPSMT" w:cs="TimesNewRomanPSMT"/>
          <w:b/>
          <w:sz w:val="24"/>
          <w:szCs w:val="24"/>
        </w:rPr>
        <w:t>, Ralf / Mangold, Max: Das Aussprachewörterbuch. Berlin 2023.</w:t>
      </w:r>
    </w:p>
    <w:p w:rsidR="007E3E95" w:rsidRPr="007E3E95" w:rsidRDefault="007E3E95" w:rsidP="007E3E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E95">
        <w:rPr>
          <w:rFonts w:ascii="Times New Roman" w:hAnsi="Times New Roman" w:cs="Times New Roman"/>
          <w:b/>
          <w:sz w:val="24"/>
          <w:szCs w:val="24"/>
        </w:rPr>
        <w:t xml:space="preserve">Projekt Atlas der deutschen Alltagssprache, Universität Augsburg:   </w:t>
      </w:r>
      <w:hyperlink r:id="rId4" w:history="1">
        <w:r w:rsidRPr="007E3E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http://www.atlas-alltagssprache.de/</w:t>
        </w:r>
      </w:hyperlink>
      <w:r w:rsidRPr="007E3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E95">
        <w:rPr>
          <w:rFonts w:ascii="Times New Roman" w:hAnsi="Times New Roman" w:cs="Times New Roman"/>
          <w:b/>
          <w:bCs/>
          <w:sz w:val="24"/>
          <w:szCs w:val="24"/>
        </w:rPr>
        <w:t>Scheuringer, Hermann: Traditionsbewusstsein bei kultureller Vielfalt - bayerische Sprache und bayerische Identität.</w:t>
      </w:r>
      <w:r w:rsidRPr="007E3E95">
        <w:rPr>
          <w:rFonts w:ascii="Times New Roman" w:hAnsi="Times New Roman" w:cs="Times New Roman"/>
          <w:b/>
          <w:sz w:val="24"/>
          <w:szCs w:val="24"/>
        </w:rPr>
        <w:t xml:space="preserve"> Rede vor dem </w:t>
      </w:r>
      <w:proofErr w:type="spellStart"/>
      <w:r w:rsidRPr="007E3E95">
        <w:rPr>
          <w:rFonts w:ascii="Times New Roman" w:hAnsi="Times New Roman" w:cs="Times New Roman"/>
          <w:b/>
          <w:sz w:val="24"/>
          <w:szCs w:val="24"/>
        </w:rPr>
        <w:t>Peutinger</w:t>
      </w:r>
      <w:proofErr w:type="spellEnd"/>
      <w:r w:rsidRPr="007E3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E95">
        <w:rPr>
          <w:rFonts w:ascii="Times New Roman" w:hAnsi="Times New Roman" w:cs="Times New Roman"/>
          <w:b/>
          <w:sz w:val="24"/>
          <w:szCs w:val="24"/>
        </w:rPr>
        <w:t>Collegium</w:t>
      </w:r>
      <w:proofErr w:type="spellEnd"/>
      <w:r w:rsidRPr="007E3E95">
        <w:rPr>
          <w:rFonts w:ascii="Times New Roman" w:hAnsi="Times New Roman" w:cs="Times New Roman"/>
          <w:b/>
          <w:sz w:val="24"/>
          <w:szCs w:val="24"/>
        </w:rPr>
        <w:t xml:space="preserve">. 10. Juli 2013 </w:t>
      </w: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E95">
        <w:rPr>
          <w:rFonts w:ascii="Times New Roman" w:hAnsi="Times New Roman" w:cs="Times New Roman"/>
          <w:b/>
          <w:sz w:val="24"/>
          <w:szCs w:val="24"/>
        </w:rPr>
        <w:t>Scheuringer, Hermann: Bayerisches Standarddeutsch. Des Faktischen normative Schwäche oder Wenn nicht ist, was nicht sein darf. file:///C:/Users/PC/Downloads/369-384-1.pdf</w:t>
      </w: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E95">
        <w:rPr>
          <w:rFonts w:ascii="Times New Roman" w:hAnsi="Times New Roman" w:cs="Times New Roman"/>
          <w:b/>
          <w:sz w:val="24"/>
          <w:szCs w:val="24"/>
        </w:rPr>
        <w:t>Wittmann, Reinhard: Zur Situation von Mundart und Hochdeutsch. Standardsprache in den Medien und der Sprecherausbildung. In: Verband der Bayerischen Bezirke: Süddeutsch. Zur Sprache in Bayern. Regensburg 2000.</w:t>
      </w: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3E95">
        <w:rPr>
          <w:rFonts w:ascii="Times New Roman" w:hAnsi="Times New Roman" w:cs="Times New Roman"/>
          <w:b/>
          <w:sz w:val="24"/>
          <w:szCs w:val="24"/>
        </w:rPr>
        <w:t>Zehetner</w:t>
      </w:r>
      <w:proofErr w:type="spellEnd"/>
      <w:r w:rsidRPr="007E3E95">
        <w:rPr>
          <w:rFonts w:ascii="Times New Roman" w:hAnsi="Times New Roman" w:cs="Times New Roman"/>
          <w:b/>
          <w:sz w:val="24"/>
          <w:szCs w:val="24"/>
        </w:rPr>
        <w:t>, Ludwig: Bairisches Deutsch. Lexikon der deutschen Sprache in Altbayern. Regensburg 2018.</w:t>
      </w:r>
    </w:p>
    <w:p w:rsidR="007E3E95" w:rsidRPr="007E3E95" w:rsidRDefault="007E3E95" w:rsidP="007E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E95">
        <w:rPr>
          <w:rFonts w:ascii="Times New Roman" w:hAnsi="Times New Roman" w:cs="Times New Roman"/>
          <w:b/>
          <w:bCs/>
          <w:sz w:val="24"/>
          <w:szCs w:val="24"/>
        </w:rPr>
        <w:t>Zehetner</w:t>
      </w:r>
      <w:proofErr w:type="spellEnd"/>
      <w:r w:rsidRPr="007E3E95">
        <w:rPr>
          <w:rFonts w:ascii="Times New Roman" w:hAnsi="Times New Roman" w:cs="Times New Roman"/>
          <w:b/>
          <w:bCs/>
          <w:sz w:val="24"/>
          <w:szCs w:val="24"/>
        </w:rPr>
        <w:t xml:space="preserve">, Ludwig: Gibt es eine bairische Hoch- und Schriftsprache </w:t>
      </w:r>
      <w:r w:rsidRPr="007E3E95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7E3E95">
          <w:rPr>
            <w:rStyle w:val="Hyperlink"/>
            <w:rFonts w:ascii="Times New Roman" w:hAnsi="Times New Roman" w:cs="Times New Roman"/>
            <w:sz w:val="24"/>
            <w:szCs w:val="24"/>
          </w:rPr>
          <w:t>http://www.bair-sprache-chiemgau.de/index.php?option=com_content&amp;view=article&amp;id=54&amp;Itemid=65</w:t>
        </w:r>
      </w:hyperlink>
      <w:r w:rsidRPr="007E3E95">
        <w:rPr>
          <w:rFonts w:ascii="Times New Roman" w:hAnsi="Times New Roman" w:cs="Times New Roman"/>
          <w:sz w:val="24"/>
          <w:szCs w:val="24"/>
        </w:rPr>
        <w:t>)</w:t>
      </w:r>
    </w:p>
    <w:p w:rsidR="007E3E95" w:rsidRDefault="007E3E95"/>
    <w:sectPr w:rsidR="007E3E95" w:rsidSect="000B2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3E95"/>
    <w:rsid w:val="000513FF"/>
    <w:rsid w:val="000B27B4"/>
    <w:rsid w:val="003A73FE"/>
    <w:rsid w:val="007E3E95"/>
    <w:rsid w:val="00C9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27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3E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r-sprache-chiemgau.de/index.php?option=com_content&amp;view=article&amp;id=54&amp;Itemid=65" TargetMode="External"/><Relationship Id="rId4" Type="http://schemas.openxmlformats.org/officeDocument/2006/relationships/hyperlink" Target="http://www.atlas-alltagssprach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Company>sd&amp;m AG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2</cp:revision>
  <dcterms:created xsi:type="dcterms:W3CDTF">2024-11-23T21:35:00Z</dcterms:created>
  <dcterms:modified xsi:type="dcterms:W3CDTF">2024-11-23T21:35:00Z</dcterms:modified>
</cp:coreProperties>
</file>